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-1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9"/>
        <w:gridCol w:w="5104"/>
      </w:tblGrid>
      <w:tr w:rsidR="00444A3C" w14:paraId="5D94BE17" w14:textId="77777777" w:rsidTr="00347EEA">
        <w:trPr>
          <w:trHeight w:hRule="exact" w:val="1525"/>
        </w:trPr>
        <w:tc>
          <w:tcPr>
            <w:tcW w:w="55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70927" w14:textId="6FCE0561" w:rsidR="00444A3C" w:rsidRDefault="00C329A9">
            <w:pPr>
              <w:pStyle w:val="mBlocTitreMLET"/>
            </w:pPr>
            <w:r w:rsidRPr="00D04ECE">
              <w:rPr>
                <w:rFonts w:ascii="Marianne" w:hAnsi="Marianne"/>
                <w:noProof/>
              </w:rPr>
              <w:drawing>
                <wp:anchor distT="0" distB="0" distL="114300" distR="114300" simplePos="0" relativeHeight="251659264" behindDoc="1" locked="0" layoutInCell="1" allowOverlap="1" wp14:anchorId="7852506F" wp14:editId="2C7559B7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-554355</wp:posOffset>
                  </wp:positionV>
                  <wp:extent cx="1640840" cy="1352550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70804" w14:textId="77777777" w:rsidR="00444A3C" w:rsidRDefault="00872D9A" w:rsidP="003D558F">
            <w:pPr>
              <w:pStyle w:val="Titre"/>
              <w:ind w:right="454"/>
            </w:pPr>
            <w:r w:rsidRPr="003D558F">
              <w:rPr>
                <w:rFonts w:ascii="Marianne" w:hAnsi="Marianne"/>
                <w:sz w:val="22"/>
                <w:szCs w:val="22"/>
              </w:rPr>
              <w:t xml:space="preserve">Direction des </w:t>
            </w:r>
            <w:r w:rsidR="003D558F">
              <w:rPr>
                <w:rFonts w:ascii="Marianne" w:hAnsi="Marianne"/>
                <w:sz w:val="22"/>
                <w:szCs w:val="22"/>
              </w:rPr>
              <w:t>ressources h</w:t>
            </w:r>
            <w:r w:rsidRPr="003D558F">
              <w:rPr>
                <w:rFonts w:ascii="Marianne" w:hAnsi="Marianne"/>
                <w:sz w:val="22"/>
                <w:szCs w:val="22"/>
              </w:rPr>
              <w:t>umaines</w:t>
            </w:r>
          </w:p>
          <w:p w14:paraId="40DB5C0B" w14:textId="77777777" w:rsidR="00444A3C" w:rsidRDefault="00444A3C">
            <w:pPr>
              <w:pStyle w:val="mBlocTitreMLET"/>
            </w:pPr>
          </w:p>
          <w:p w14:paraId="3A66DCA0" w14:textId="77777777" w:rsidR="00444A3C" w:rsidRDefault="00444A3C">
            <w:pPr>
              <w:pStyle w:val="mBlocTitreMLET"/>
            </w:pPr>
          </w:p>
          <w:p w14:paraId="172ABCAC" w14:textId="77777777" w:rsidR="00444A3C" w:rsidRDefault="00444A3C">
            <w:pPr>
              <w:pStyle w:val="mBlocTitreMLET"/>
            </w:pPr>
          </w:p>
        </w:tc>
      </w:tr>
      <w:tr w:rsidR="00444A3C" w14:paraId="0F371331" w14:textId="77777777" w:rsidTr="00347EEA">
        <w:trPr>
          <w:trHeight w:hRule="exact" w:val="27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6D9F" w14:textId="77777777" w:rsidR="00444A3C" w:rsidRDefault="00444A3C" w:rsidP="003D558F">
            <w:pPr>
              <w:pStyle w:val="m-BlocEntete"/>
              <w:spacing w:after="240"/>
            </w:pPr>
          </w:p>
          <w:p w14:paraId="6B732A80" w14:textId="77777777" w:rsidR="003D558F" w:rsidRDefault="003D558F" w:rsidP="003D558F">
            <w:pPr>
              <w:pStyle w:val="m-BlocEntete"/>
              <w:spacing w:after="240"/>
            </w:pPr>
          </w:p>
          <w:p w14:paraId="3C32641D" w14:textId="77777777" w:rsidR="00444A3C" w:rsidRDefault="00444A3C">
            <w:pPr>
              <w:pStyle w:val="m-BlocEntete"/>
            </w:pPr>
          </w:p>
          <w:p w14:paraId="743790DC" w14:textId="77777777" w:rsidR="00444A3C" w:rsidRDefault="00444A3C">
            <w:pPr>
              <w:pStyle w:val="m-BlocEntete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5072" w14:textId="7C3FCB48" w:rsidR="00444A3C" w:rsidRDefault="00627C76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 xml:space="preserve">  </w:t>
            </w:r>
          </w:p>
          <w:p w14:paraId="03C3D718" w14:textId="77777777" w:rsid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0B1F779B" w14:textId="77777777" w:rsidR="003D558F" w:rsidRP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513C3E83" w14:textId="77777777" w:rsidR="00444A3C" w:rsidRPr="003D558F" w:rsidRDefault="00872D9A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3D558F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</w:p>
        </w:tc>
      </w:tr>
      <w:tr w:rsidR="00444A3C" w14:paraId="7EAE72CD" w14:textId="77777777" w:rsidTr="00347EEA">
        <w:trPr>
          <w:trHeight w:hRule="exact" w:val="10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EBFB" w14:textId="77777777" w:rsidR="00444A3C" w:rsidRDefault="00444A3C">
            <w:pPr>
              <w:pStyle w:val="m-BlocEntete"/>
              <w:snapToGrid w:val="0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EA54" w14:textId="77777777" w:rsidR="00444A3C" w:rsidRPr="003D558F" w:rsidRDefault="00444A3C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444A3C" w14:paraId="230DDA72" w14:textId="77777777" w:rsidTr="00347EEA">
        <w:trPr>
          <w:trHeight w:val="1312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1DF5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Service du développement professionnel</w:t>
            </w:r>
          </w:p>
          <w:p w14:paraId="45C500AB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proofErr w:type="gramStart"/>
            <w:r w:rsidRPr="003D558F">
              <w:rPr>
                <w:rFonts w:ascii="Marianne" w:eastAsia="Arial" w:hAnsi="Marianne"/>
                <w:i/>
                <w:lang w:eastAsia="fr-FR"/>
              </w:rPr>
              <w:t>et</w:t>
            </w:r>
            <w:proofErr w:type="gramEnd"/>
            <w:r w:rsidRPr="003D558F">
              <w:rPr>
                <w:rFonts w:ascii="Marianne" w:eastAsia="Arial" w:hAnsi="Marianne"/>
                <w:i/>
                <w:lang w:eastAsia="fr-FR"/>
              </w:rPr>
              <w:t xml:space="preserve"> des conditions de travail</w:t>
            </w:r>
          </w:p>
          <w:p w14:paraId="31B77098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Sous-direction du recrutement et de la mobilité</w:t>
            </w:r>
          </w:p>
          <w:p w14:paraId="65675434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Bureau des recrutements par concours</w:t>
            </w:r>
          </w:p>
          <w:p w14:paraId="481638B0" w14:textId="77777777" w:rsidR="00444A3C" w:rsidRDefault="00444A3C">
            <w:pPr>
              <w:pStyle w:val="m-BlocEmetteur"/>
            </w:pPr>
          </w:p>
        </w:tc>
        <w:tc>
          <w:tcPr>
            <w:tcW w:w="51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A410" w14:textId="77777777" w:rsidR="00444A3C" w:rsidRDefault="00444A3C">
            <w:pPr>
              <w:pStyle w:val="m-BlocDestinataire"/>
              <w:snapToGrid w:val="0"/>
            </w:pPr>
          </w:p>
          <w:p w14:paraId="1667B16A" w14:textId="77777777" w:rsidR="00444A3C" w:rsidRDefault="00444A3C">
            <w:pPr>
              <w:pStyle w:val="m-BlocDestinataire"/>
              <w:snapToGrid w:val="0"/>
              <w:jc w:val="left"/>
              <w:rPr>
                <w:bCs/>
              </w:rPr>
            </w:pPr>
          </w:p>
        </w:tc>
      </w:tr>
      <w:tr w:rsidR="00444A3C" w14:paraId="608FD55D" w14:textId="77777777" w:rsidTr="00347EEA">
        <w:trPr>
          <w:trHeight w:val="1019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1A5D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09A65CF9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4E49613F" w14:textId="2670420B" w:rsidR="00627C76" w:rsidRPr="00EC6C17" w:rsidRDefault="00627C76" w:rsidP="00627C76">
            <w:pPr>
              <w:rPr>
                <w:rFonts w:cs="Liberation Sans"/>
                <w:b/>
                <w:iCs/>
                <w:spacing w:val="8"/>
                <w:sz w:val="22"/>
                <w:szCs w:val="22"/>
              </w:rPr>
            </w:pPr>
            <w:r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202</w:t>
            </w:r>
            <w:r w:rsidR="00C329A9">
              <w:rPr>
                <w:rFonts w:cs="Liberation Sans"/>
                <w:b/>
                <w:iCs/>
                <w:spacing w:val="8"/>
                <w:sz w:val="22"/>
                <w:szCs w:val="22"/>
              </w:rPr>
              <w:t>5</w:t>
            </w:r>
            <w:r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-</w:t>
            </w:r>
            <w:r w:rsidR="00C329A9">
              <w:rPr>
                <w:rFonts w:cs="Liberation Sans"/>
                <w:b/>
                <w:iCs/>
                <w:spacing w:val="8"/>
                <w:sz w:val="22"/>
                <w:szCs w:val="22"/>
              </w:rPr>
              <w:t>PROGSEA-61</w:t>
            </w:r>
          </w:p>
          <w:p w14:paraId="70248ED7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4588CFF5" w14:textId="77777777" w:rsidR="00444A3C" w:rsidRDefault="00444A3C" w:rsidP="0045719D">
            <w:pPr>
              <w:pStyle w:val="Sansinterligne"/>
            </w:pPr>
          </w:p>
        </w:tc>
        <w:tc>
          <w:tcPr>
            <w:tcW w:w="51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BB9A" w14:textId="77777777" w:rsidR="0043713A" w:rsidRDefault="0043713A">
            <w:pPr>
              <w:suppressAutoHyphens w:val="0"/>
            </w:pPr>
          </w:p>
        </w:tc>
      </w:tr>
    </w:tbl>
    <w:p w14:paraId="08F94980" w14:textId="4670C8A4" w:rsidR="004B4DE3" w:rsidRDefault="004B4DE3" w:rsidP="006F2519">
      <w:pPr>
        <w:pStyle w:val="Textecourant"/>
        <w:rPr>
          <w:rFonts w:ascii="Marianne" w:hAnsi="Marianne"/>
        </w:rPr>
      </w:pPr>
    </w:p>
    <w:p w14:paraId="5E855883" w14:textId="2518C17A" w:rsidR="00444A3C" w:rsidRPr="004B4DE3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4B4DE3">
        <w:rPr>
          <w:rFonts w:ascii="Marianne" w:hAnsi="Marianne"/>
          <w:b/>
          <w:sz w:val="28"/>
          <w:szCs w:val="28"/>
        </w:rPr>
        <w:t xml:space="preserve">EXAMEN DE VERIFICATION D’APTITUDE AUX FONCTIONS DE </w:t>
      </w:r>
      <w:bookmarkStart w:id="0" w:name="_Hlk205298834"/>
      <w:r w:rsidR="00C329A9">
        <w:rPr>
          <w:rFonts w:ascii="Marianne" w:hAnsi="Marianne"/>
          <w:b/>
          <w:sz w:val="28"/>
          <w:szCs w:val="28"/>
        </w:rPr>
        <w:t>PROGRAMMEUR DE SYSTEME D’EXPLOITATION</w:t>
      </w:r>
      <w:bookmarkEnd w:id="0"/>
    </w:p>
    <w:p w14:paraId="3CA18F74" w14:textId="77777777" w:rsidR="00444A3C" w:rsidRDefault="00444A3C" w:rsidP="00347EEA">
      <w:pPr>
        <w:pStyle w:val="Textecourant"/>
        <w:ind w:left="-993"/>
        <w:rPr>
          <w:rFonts w:ascii="Marianne" w:hAnsi="Marianne"/>
        </w:rPr>
      </w:pPr>
    </w:p>
    <w:p w14:paraId="1D092444" w14:textId="77777777" w:rsidR="004B4DE3" w:rsidRPr="003D558F" w:rsidRDefault="004B4DE3" w:rsidP="00627C76">
      <w:pPr>
        <w:pStyle w:val="Textecourant"/>
        <w:rPr>
          <w:rFonts w:ascii="Marianne" w:hAnsi="Marianne"/>
        </w:rPr>
      </w:pPr>
    </w:p>
    <w:p w14:paraId="02C1175A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44A99895" w14:textId="77777777" w:rsidR="00444A3C" w:rsidRPr="004B4DE3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4B4DE3">
        <w:rPr>
          <w:rFonts w:ascii="Marianne" w:hAnsi="Marianne"/>
          <w:b/>
        </w:rPr>
        <w:t>AVIS DU SUPERIEUR HIERARCHIQUE ATTESTANT DES FONCTIONS EXERCEES ACTUELLEMENT PAR LE CANDIDAT</w:t>
      </w:r>
      <w:r>
        <w:rPr>
          <w:rFonts w:ascii="Marianne" w:hAnsi="Marianne"/>
          <w:b/>
        </w:rPr>
        <w:t xml:space="preserve"> </w:t>
      </w:r>
    </w:p>
    <w:p w14:paraId="394F7183" w14:textId="77777777" w:rsidR="00444A3C" w:rsidRDefault="00444A3C" w:rsidP="00347EEA">
      <w:pPr>
        <w:pStyle w:val="Textecourant"/>
        <w:ind w:left="-993"/>
        <w:rPr>
          <w:rFonts w:ascii="Marianne" w:hAnsi="Marianne"/>
        </w:rPr>
      </w:pPr>
    </w:p>
    <w:p w14:paraId="37C26FDA" w14:textId="77777777" w:rsidR="004B4DE3" w:rsidRDefault="004B4DE3" w:rsidP="00347EEA">
      <w:pPr>
        <w:pStyle w:val="Textecourant"/>
        <w:ind w:left="-993"/>
        <w:rPr>
          <w:rFonts w:ascii="Marianne" w:hAnsi="Marianne"/>
        </w:rPr>
      </w:pPr>
    </w:p>
    <w:p w14:paraId="3949E00D" w14:textId="77777777" w:rsidR="004B4DE3" w:rsidRPr="003D558F" w:rsidRDefault="004B4DE3" w:rsidP="00347EEA">
      <w:pPr>
        <w:pStyle w:val="Textecourant"/>
        <w:ind w:left="-993"/>
        <w:rPr>
          <w:rFonts w:ascii="Marianne" w:hAnsi="Marianne"/>
        </w:rPr>
      </w:pPr>
    </w:p>
    <w:p w14:paraId="6225351A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4873133E" w14:textId="77777777" w:rsidR="00627C76" w:rsidRPr="00627C76" w:rsidRDefault="00872D9A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>Je soussigné</w:t>
      </w:r>
      <w:r w:rsidR="003D558F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>…………………………………..........................................</w:t>
      </w:r>
      <w:r w:rsidR="0007723C" w:rsidRPr="00627C76">
        <w:rPr>
          <w:rFonts w:ascii="Marianne" w:hAnsi="Marianne"/>
        </w:rPr>
        <w:t>……</w:t>
      </w:r>
      <w:r w:rsidR="00627C76" w:rsidRPr="00627C76">
        <w:rPr>
          <w:rFonts w:ascii="Marianne" w:hAnsi="Marianne"/>
        </w:rPr>
        <w:t>………………………………………………………………………….</w:t>
      </w:r>
    </w:p>
    <w:p w14:paraId="01B6017A" w14:textId="77777777" w:rsidR="00627C76" w:rsidRPr="00627C76" w:rsidRDefault="006F2519" w:rsidP="00627C76">
      <w:pPr>
        <w:pStyle w:val="Textecourant"/>
        <w:ind w:left="-993"/>
        <w:rPr>
          <w:rFonts w:ascii="Marianne" w:hAnsi="Marianne"/>
        </w:rPr>
      </w:pPr>
      <w:proofErr w:type="gramStart"/>
      <w:r w:rsidRPr="00627C76">
        <w:rPr>
          <w:rFonts w:ascii="Marianne" w:hAnsi="Marianne"/>
        </w:rPr>
        <w:t>atteste</w:t>
      </w:r>
      <w:proofErr w:type="gramEnd"/>
      <w:r w:rsidRPr="00627C76">
        <w:rPr>
          <w:rFonts w:ascii="Marianne" w:hAnsi="Marianne"/>
        </w:rPr>
        <w:t xml:space="preserve"> que </w:t>
      </w:r>
      <w:r w:rsidR="004B4DE3" w:rsidRPr="00627C76">
        <w:rPr>
          <w:rFonts w:ascii="Marianne" w:hAnsi="Marianne"/>
        </w:rPr>
        <w:t>M</w:t>
      </w:r>
      <w:r w:rsidR="00A45A72" w:rsidRPr="00627C76">
        <w:rPr>
          <w:rFonts w:ascii="Marianne" w:hAnsi="Marianne"/>
        </w:rPr>
        <w:t>./Mme</w:t>
      </w:r>
      <w:r w:rsidR="004B4DE3" w:rsidRPr="00627C76">
        <w:rPr>
          <w:rFonts w:ascii="Marianne" w:hAnsi="Marianne"/>
        </w:rPr>
        <w:t xml:space="preserve">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………………………………………………………………………………………………………………………………………………….</w:t>
      </w:r>
    </w:p>
    <w:p w14:paraId="3E635187" w14:textId="7EAA5216" w:rsidR="00627C76" w:rsidRPr="00627C76" w:rsidRDefault="006F2519" w:rsidP="00347EEA">
      <w:pPr>
        <w:pStyle w:val="Textecourant"/>
        <w:ind w:left="-993"/>
        <w:rPr>
          <w:rFonts w:ascii="Marianne" w:hAnsi="Marianne"/>
        </w:rPr>
      </w:pPr>
      <w:proofErr w:type="gramStart"/>
      <w:r w:rsidRPr="00627C76">
        <w:rPr>
          <w:rFonts w:ascii="Marianne" w:hAnsi="Marianne"/>
        </w:rPr>
        <w:t>candidat</w:t>
      </w:r>
      <w:proofErr w:type="gramEnd"/>
      <w:r w:rsidR="00627C76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 xml:space="preserve"> à l’examen de vérification d’aptitude aux fonctions </w:t>
      </w:r>
      <w:r w:rsidR="004B4DE3" w:rsidRPr="00627C76">
        <w:rPr>
          <w:rFonts w:ascii="Marianne" w:hAnsi="Marianne"/>
        </w:rPr>
        <w:t xml:space="preserve">de </w:t>
      </w:r>
      <w:r w:rsidR="002C2980">
        <w:rPr>
          <w:rFonts w:ascii="Marianne" w:hAnsi="Marianne"/>
        </w:rPr>
        <w:t xml:space="preserve">programmeur de système d’exploitation </w:t>
      </w:r>
      <w:r w:rsidR="004B4DE3" w:rsidRPr="00627C76">
        <w:rPr>
          <w:rFonts w:ascii="Marianne" w:hAnsi="Marianne"/>
        </w:rPr>
        <w:t>exerce actuellement les fonctions de  …………………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</w:t>
      </w:r>
    </w:p>
    <w:p w14:paraId="033B8855" w14:textId="77777777" w:rsidR="00444A3C" w:rsidRPr="00627C76" w:rsidRDefault="00A45A72" w:rsidP="00347EEA">
      <w:pPr>
        <w:pStyle w:val="Textecourant"/>
        <w:ind w:left="-993"/>
        <w:rPr>
          <w:rFonts w:ascii="Marianne" w:hAnsi="Marianne"/>
        </w:rPr>
      </w:pPr>
      <w:proofErr w:type="gramStart"/>
      <w:r w:rsidRPr="00627C76">
        <w:rPr>
          <w:rFonts w:ascii="Marianne" w:hAnsi="Marianne"/>
        </w:rPr>
        <w:t>au</w:t>
      </w:r>
      <w:proofErr w:type="gramEnd"/>
      <w:r w:rsidRPr="00627C76">
        <w:rPr>
          <w:rFonts w:ascii="Marianne" w:hAnsi="Marianne"/>
        </w:rPr>
        <w:t xml:space="preserve"> sein de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</w:t>
      </w:r>
    </w:p>
    <w:p w14:paraId="1DE9D8A8" w14:textId="510B6157" w:rsidR="004B4DE3" w:rsidRDefault="004B4DE3" w:rsidP="00347EEA">
      <w:pPr>
        <w:pStyle w:val="Textecourant"/>
        <w:ind w:left="-993"/>
        <w:rPr>
          <w:rFonts w:ascii="Marianne" w:hAnsi="Marianne"/>
        </w:rPr>
      </w:pPr>
    </w:p>
    <w:p w14:paraId="2F296C38" w14:textId="77777777" w:rsidR="00627C76" w:rsidRDefault="00627C76" w:rsidP="00347EEA">
      <w:pPr>
        <w:pStyle w:val="Textecourant"/>
        <w:ind w:left="-993"/>
        <w:rPr>
          <w:rFonts w:ascii="Marianne" w:hAnsi="Marianne"/>
        </w:rPr>
      </w:pPr>
    </w:p>
    <w:p w14:paraId="632959E3" w14:textId="77777777" w:rsidR="00627C76" w:rsidRDefault="00627C76" w:rsidP="00347EEA">
      <w:pPr>
        <w:pStyle w:val="Textecourant"/>
        <w:ind w:left="-993"/>
        <w:rPr>
          <w:rFonts w:ascii="Marianne" w:hAnsi="Marianne"/>
        </w:rPr>
      </w:pPr>
    </w:p>
    <w:p w14:paraId="446A467C" w14:textId="77777777" w:rsidR="004B4DE3" w:rsidRDefault="004B4DE3" w:rsidP="00347EEA">
      <w:pPr>
        <w:pStyle w:val="Textecourant"/>
        <w:ind w:left="-993"/>
        <w:rPr>
          <w:rFonts w:ascii="Marianne" w:hAnsi="Marianne"/>
        </w:rPr>
      </w:pPr>
    </w:p>
    <w:p w14:paraId="3C1EE7E7" w14:textId="77777777" w:rsidR="00444A3C" w:rsidRPr="003D558F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  <w:t>Le</w:t>
      </w:r>
    </w:p>
    <w:p w14:paraId="08B34F21" w14:textId="77777777" w:rsidR="00444A3C" w:rsidRPr="003D558F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  <w:t>(</w:t>
      </w:r>
      <w:proofErr w:type="gramStart"/>
      <w:r w:rsidR="004B4DE3">
        <w:rPr>
          <w:rFonts w:ascii="Marianne" w:hAnsi="Marianne"/>
        </w:rPr>
        <w:t>s</w:t>
      </w:r>
      <w:r w:rsidR="004B4DE3" w:rsidRPr="003D558F">
        <w:rPr>
          <w:rFonts w:ascii="Marianne" w:hAnsi="Marianne"/>
        </w:rPr>
        <w:t>ignature</w:t>
      </w:r>
      <w:proofErr w:type="gramEnd"/>
      <w:r w:rsidRPr="003D558F">
        <w:rPr>
          <w:rFonts w:ascii="Marianne" w:hAnsi="Marianne"/>
        </w:rPr>
        <w:t xml:space="preserve"> du supérieur hiérarchique)</w:t>
      </w:r>
    </w:p>
    <w:p w14:paraId="61EF6008" w14:textId="77777777" w:rsidR="00444A3C" w:rsidRPr="003D558F" w:rsidRDefault="00872D9A" w:rsidP="006F2519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br/>
      </w:r>
    </w:p>
    <w:sectPr w:rsidR="00444A3C" w:rsidRPr="003D558F">
      <w:footerReference w:type="default" r:id="rId8"/>
      <w:headerReference w:type="first" r:id="rId9"/>
      <w:pgSz w:w="11906" w:h="16838"/>
      <w:pgMar w:top="1134" w:right="850" w:bottom="2552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146" w14:textId="77777777" w:rsidR="00274786" w:rsidRDefault="00274786">
      <w:r>
        <w:separator/>
      </w:r>
    </w:p>
  </w:endnote>
  <w:endnote w:type="continuationSeparator" w:id="0">
    <w:p w14:paraId="6AE42B00" w14:textId="77777777" w:rsidR="00274786" w:rsidRDefault="002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993" w14:textId="77777777" w:rsidR="00EB03C8" w:rsidRDefault="00872D9A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8D208" wp14:editId="537E6B46">
              <wp:simplePos x="0" y="0"/>
              <wp:positionH relativeFrom="column">
                <wp:posOffset>-1350720</wp:posOffset>
              </wp:positionH>
              <wp:positionV relativeFrom="paragraph">
                <wp:posOffset>878039</wp:posOffset>
              </wp:positionV>
              <wp:extent cx="2389680" cy="729000"/>
              <wp:effectExtent l="0" t="0" r="10620" b="13950"/>
              <wp:wrapNone/>
              <wp:docPr id="1" name="cadre_adresse_internet_2eme_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CB66C8" w14:textId="77777777" w:rsidR="00EB03C8" w:rsidRDefault="00872D9A">
                          <w:pPr>
                            <w:pStyle w:val="Standard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Expéditeur</w:t>
                          </w:r>
                        </w:p>
                        <w:p w14:paraId="5A32CCF0" w14:textId="77777777" w:rsidR="00EB03C8" w:rsidRDefault="00872D9A">
                          <w:pPr>
                            <w:pStyle w:val="m-adresse"/>
                          </w:pPr>
                          <w:r>
                            <w:t>Adresse Arche Paroi Sud – 92055 La Défense</w:t>
                          </w:r>
                        </w:p>
                        <w:p w14:paraId="69ECFB8F" w14:textId="77777777" w:rsidR="00EB03C8" w:rsidRDefault="00872D9A">
                          <w:pPr>
                            <w:pStyle w:val="m-adresse"/>
                            <w:pageBreakBefore/>
                          </w:pPr>
                          <w:r>
                            <w:t>Tél : 33 (0)1 40 81 21 22</w:t>
                          </w:r>
                        </w:p>
                        <w:p w14:paraId="437B9E20" w14:textId="77777777" w:rsidR="00EB03C8" w:rsidRDefault="002C2980">
                          <w:pPr>
                            <w:pStyle w:val="m-adresse"/>
                          </w:pPr>
                        </w:p>
                        <w:p w14:paraId="786E1128" w14:textId="77777777" w:rsidR="00EB03C8" w:rsidRDefault="002C2980">
                          <w:pPr>
                            <w:pStyle w:val="m-siteweb"/>
                          </w:pPr>
                          <w:hyperlink r:id="rId1" w:history="1">
                            <w:r w:rsidR="00872D9A">
                              <w:t>www.ecologique-solidaire.gouv.fr</w:t>
                            </w:r>
                          </w:hyperlink>
                        </w:p>
                        <w:p w14:paraId="31951C13" w14:textId="77777777" w:rsidR="00EB03C8" w:rsidRDefault="002C2980">
                          <w:pPr>
                            <w:pStyle w:val="m-siteweb"/>
                          </w:pPr>
                          <w:hyperlink r:id="rId2" w:history="1">
                            <w:r w:rsidR="00872D9A">
                              <w:t>www.cohesion-territoires.gouv.fr</w:t>
                            </w:r>
                          </w:hyperlink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8D208" id="_x0000_t202" coordsize="21600,21600" o:spt="202" path="m,l,21600r21600,l21600,xe">
              <v:stroke joinstyle="miter"/>
              <v:path gradientshapeok="t" o:connecttype="rect"/>
            </v:shapetype>
            <v:shape id="cadre_adresse_internet_2eme_page" o:spid="_x0000_s1026" type="#_x0000_t202" style="position:absolute;left:0;text-align:left;margin-left:-106.35pt;margin-top:69.15pt;width:188.15pt;height:5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" filled="f" stroked="f">
              <v:textbox inset="0,0,0,0">
                <w:txbxContent>
                  <w:p w14:paraId="14CB66C8" w14:textId="77777777" w:rsidR="00EB03C8" w:rsidRDefault="00872D9A">
                    <w:pPr>
                      <w:pStyle w:val="Standard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Expéditeur</w:t>
                    </w:r>
                  </w:p>
                  <w:p w14:paraId="5A32CCF0" w14:textId="77777777" w:rsidR="00EB03C8" w:rsidRDefault="00872D9A">
                    <w:pPr>
                      <w:pStyle w:val="m-adresse"/>
                    </w:pPr>
                    <w:r>
                      <w:t>Adresse Arche Paroi Sud – 92055 La Défense</w:t>
                    </w:r>
                  </w:p>
                  <w:p w14:paraId="69ECFB8F" w14:textId="77777777" w:rsidR="00EB03C8" w:rsidRDefault="00872D9A">
                    <w:pPr>
                      <w:pStyle w:val="m-adresse"/>
                      <w:pageBreakBefore/>
                    </w:pPr>
                    <w:r>
                      <w:t>Tél : 33 (0)1 40 81 21 22</w:t>
                    </w:r>
                  </w:p>
                  <w:p w14:paraId="437B9E20" w14:textId="77777777" w:rsidR="00EB03C8" w:rsidRDefault="00C329A9">
                    <w:pPr>
                      <w:pStyle w:val="m-adresse"/>
                    </w:pPr>
                  </w:p>
                  <w:p w14:paraId="786E1128" w14:textId="77777777" w:rsidR="00EB03C8" w:rsidRDefault="00C329A9">
                    <w:pPr>
                      <w:pStyle w:val="m-siteweb"/>
                    </w:pPr>
                    <w:hyperlink r:id="rId3" w:history="1">
                      <w:r w:rsidR="00872D9A">
                        <w:t>www.ecologique-solidaire.gouv.fr</w:t>
                      </w:r>
                    </w:hyperlink>
                  </w:p>
                  <w:p w14:paraId="31951C13" w14:textId="77777777" w:rsidR="00EB03C8" w:rsidRDefault="00C329A9">
                    <w:pPr>
                      <w:pStyle w:val="m-siteweb"/>
                    </w:pPr>
                    <w:hyperlink r:id="rId4" w:history="1">
                      <w:r w:rsidR="00872D9A">
                        <w:t>www.cohesion-territoires.gouv.fr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F25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9268" w14:textId="77777777" w:rsidR="00274786" w:rsidRDefault="00274786">
      <w:r>
        <w:rPr>
          <w:color w:val="000000"/>
        </w:rPr>
        <w:separator/>
      </w:r>
    </w:p>
  </w:footnote>
  <w:footnote w:type="continuationSeparator" w:id="0">
    <w:p w14:paraId="3522A4B9" w14:textId="77777777" w:rsidR="00274786" w:rsidRDefault="0027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06AB" w14:textId="77777777" w:rsidR="00EB03C8" w:rsidRDefault="00872D9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E64BB3" wp14:editId="24F2E1C1">
              <wp:simplePos x="0" y="0"/>
              <wp:positionH relativeFrom="page">
                <wp:posOffset>181800</wp:posOffset>
              </wp:positionH>
              <wp:positionV relativeFrom="page">
                <wp:posOffset>3564360</wp:posOffset>
              </wp:positionV>
              <wp:extent cx="178559" cy="0"/>
              <wp:effectExtent l="0" t="0" r="30991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559" cy="0"/>
                      </a:xfrm>
                      <a:prstGeom prst="straightConnector1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E77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14.3pt;margin-top:280.65pt;width:1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" strokeweight=".26mm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18"/>
    <w:multiLevelType w:val="multilevel"/>
    <w:tmpl w:val="FA3440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BE5122"/>
    <w:multiLevelType w:val="multilevel"/>
    <w:tmpl w:val="72E07994"/>
    <w:styleLink w:val="List1"/>
    <w:lvl w:ilvl="0">
      <w:numFmt w:val="bullet"/>
      <w:pStyle w:val="m-listePuce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2" w15:restartNumberingAfterBreak="0">
    <w:nsid w:val="561F2A7B"/>
    <w:multiLevelType w:val="multilevel"/>
    <w:tmpl w:val="C1F0A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D02B53"/>
    <w:multiLevelType w:val="multilevel"/>
    <w:tmpl w:val="89282970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7EA00A14"/>
    <w:multiLevelType w:val="multilevel"/>
    <w:tmpl w:val="852A1026"/>
    <w:styleLink w:val="Numbering1"/>
    <w:lvl w:ilvl="0">
      <w:start w:val="1"/>
      <w:numFmt w:val="decimal"/>
      <w:pStyle w:val="m-listeNumerique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C"/>
    <w:rsid w:val="000149D9"/>
    <w:rsid w:val="00054143"/>
    <w:rsid w:val="000624F9"/>
    <w:rsid w:val="0007723C"/>
    <w:rsid w:val="00173F95"/>
    <w:rsid w:val="001F6127"/>
    <w:rsid w:val="00221997"/>
    <w:rsid w:val="00274786"/>
    <w:rsid w:val="002C2980"/>
    <w:rsid w:val="002F5232"/>
    <w:rsid w:val="00347EEA"/>
    <w:rsid w:val="003B7AC4"/>
    <w:rsid w:val="003D558F"/>
    <w:rsid w:val="003F14CC"/>
    <w:rsid w:val="004352DD"/>
    <w:rsid w:val="0043713A"/>
    <w:rsid w:val="00444A3C"/>
    <w:rsid w:val="0045719D"/>
    <w:rsid w:val="004B4DE3"/>
    <w:rsid w:val="005875E5"/>
    <w:rsid w:val="006008B9"/>
    <w:rsid w:val="00627C76"/>
    <w:rsid w:val="006F2519"/>
    <w:rsid w:val="00701A05"/>
    <w:rsid w:val="0077333D"/>
    <w:rsid w:val="00872D9A"/>
    <w:rsid w:val="008A6BDA"/>
    <w:rsid w:val="008E4290"/>
    <w:rsid w:val="008F1D34"/>
    <w:rsid w:val="009D4AC3"/>
    <w:rsid w:val="00A45A72"/>
    <w:rsid w:val="00AB6DF1"/>
    <w:rsid w:val="00B94AAC"/>
    <w:rsid w:val="00BE7114"/>
    <w:rsid w:val="00C329A9"/>
    <w:rsid w:val="00C709C8"/>
    <w:rsid w:val="00CB4512"/>
    <w:rsid w:val="00D856F7"/>
    <w:rsid w:val="00DE44CA"/>
    <w:rsid w:val="00E168E2"/>
    <w:rsid w:val="00E971A0"/>
    <w:rsid w:val="00ED3A51"/>
    <w:rsid w:val="00EE73DE"/>
    <w:rsid w:val="00EF4883"/>
    <w:rsid w:val="00F22CB9"/>
    <w:rsid w:val="00F2766A"/>
    <w:rsid w:val="00F74DCE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7378"/>
  <w15:docId w15:val="{B29F843F-FB3C-4F9B-B2D5-1E8135F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after="32"/>
      <w:outlineLvl w:val="0"/>
    </w:pPr>
    <w:rPr>
      <w:rFonts w:ascii="Liberation Serif" w:eastAsia="Liberation Serif" w:hAnsi="Liberation Serif" w:cs="Liberation Serif"/>
      <w:i/>
      <w:iCs/>
      <w:sz w:val="18"/>
    </w:rPr>
  </w:style>
  <w:style w:type="paragraph" w:styleId="Titre2">
    <w:name w:val="heading 2"/>
    <w:basedOn w:val="Standard"/>
    <w:next w:val="Standard"/>
    <w:pPr>
      <w:keepNext/>
      <w:outlineLvl w:val="1"/>
    </w:pPr>
    <w:rPr>
      <w:rFonts w:eastAsia="Liberation Sans" w:cs="Liberation Sans"/>
      <w:b/>
      <w:bCs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Liberation Sans" w:eastAsia="Times New Roman" w:hAnsi="Liberation Sans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jc w:val="center"/>
    </w:pPr>
    <w:rPr>
      <w:caps/>
      <w:sz w:val="22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Corpsdetexte2">
    <w:name w:val="Body Text 2"/>
    <w:basedOn w:val="Standard"/>
    <w:pPr>
      <w:jc w:val="center"/>
    </w:pPr>
    <w:rPr>
      <w:sz w:val="22"/>
    </w:rPr>
  </w:style>
  <w:style w:type="paragraph" w:customStyle="1" w:styleId="m-BlocEmetteur">
    <w:name w:val="m-BlocEmetteur"/>
    <w:basedOn w:val="Standard"/>
    <w:rPr>
      <w:rFonts w:ascii="Arial" w:eastAsia="Arial" w:hAnsi="Arial" w:cs="Arial"/>
      <w:i/>
    </w:rPr>
  </w:style>
  <w:style w:type="paragraph" w:customStyle="1" w:styleId="m-BlocEmetteur2">
    <w:name w:val="m-BlocEmetteur2"/>
    <w:basedOn w:val="m-BlocEmetteur"/>
    <w:pPr>
      <w:spacing w:after="91"/>
    </w:pPr>
  </w:style>
  <w:style w:type="paragraph" w:customStyle="1" w:styleId="m-BlocReference">
    <w:name w:val="m-BlocReference"/>
    <w:basedOn w:val="Standard"/>
    <w:rPr>
      <w:rFonts w:ascii="Arial" w:eastAsia="Arial Unicode MS" w:hAnsi="Arial" w:cs="Arial"/>
    </w:rPr>
  </w:style>
  <w:style w:type="paragraph" w:customStyle="1" w:styleId="m-listeNumerique">
    <w:name w:val="m-listeNumerique"/>
    <w:basedOn w:val="Standard"/>
    <w:pPr>
      <w:numPr>
        <w:numId w:val="1"/>
      </w:numPr>
    </w:pPr>
    <w:rPr>
      <w:rFonts w:ascii="Arial" w:eastAsia="Arial" w:hAnsi="Arial" w:cs="Arial"/>
    </w:rPr>
  </w:style>
  <w:style w:type="paragraph" w:customStyle="1" w:styleId="m-Objet">
    <w:name w:val="m-Objet"/>
    <w:basedOn w:val="Standard"/>
    <w:next w:val="m-TextePieceJointe"/>
    <w:pPr>
      <w:spacing w:before="283"/>
      <w:ind w:left="1417"/>
      <w:jc w:val="center"/>
    </w:pPr>
    <w:rPr>
      <w:rFonts w:ascii="Arial" w:eastAsia="Arial" w:hAnsi="Arial" w:cs="Arial"/>
    </w:rPr>
  </w:style>
  <w:style w:type="paragraph" w:customStyle="1" w:styleId="NormalWord">
    <w:name w:val="NormalWord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m-BlocDate">
    <w:name w:val="m-BlocDat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Entete">
    <w:name w:val="m-BlocEntete"/>
    <w:basedOn w:val="Standard"/>
    <w:pPr>
      <w:jc w:val="left"/>
    </w:pPr>
    <w:rPr>
      <w:rFonts w:ascii="Arial" w:eastAsia="Arial" w:hAnsi="Arial" w:cs="Arial"/>
      <w:i/>
    </w:rPr>
  </w:style>
  <w:style w:type="paragraph" w:customStyle="1" w:styleId="m-BlocDestinataire">
    <w:name w:val="m-BlocDestinatair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Titre">
    <w:name w:val="m-BlocTitre"/>
    <w:basedOn w:val="Standard"/>
    <w:pPr>
      <w:ind w:hanging="340"/>
      <w:jc w:val="center"/>
    </w:pPr>
    <w:rPr>
      <w:rFonts w:ascii="Arial" w:eastAsia="Arial" w:hAnsi="Arial" w:cs="Arial"/>
      <w:color w:val="4C4C4C"/>
      <w:sz w:val="22"/>
    </w:rPr>
  </w:style>
  <w:style w:type="paragraph" w:customStyle="1" w:styleId="m-InterTitre1">
    <w:name w:val="m-InterTitre1"/>
    <w:basedOn w:val="Standard"/>
    <w:next w:val="Standard"/>
    <w:pPr>
      <w:jc w:val="left"/>
    </w:pPr>
    <w:rPr>
      <w:rFonts w:ascii="Arial" w:eastAsia="Arial" w:hAnsi="Arial" w:cs="Arial"/>
      <w:b/>
      <w:sz w:val="24"/>
      <w:u w:val="single"/>
    </w:rPr>
  </w:style>
  <w:style w:type="paragraph" w:customStyle="1" w:styleId="m-InterTitre2">
    <w:name w:val="m-InterTitre2"/>
    <w:basedOn w:val="Standard"/>
    <w:next w:val="Standard"/>
    <w:pPr>
      <w:jc w:val="left"/>
    </w:pPr>
    <w:rPr>
      <w:rFonts w:ascii="Arial" w:eastAsia="Arial" w:hAnsi="Arial" w:cs="Arial"/>
      <w:i/>
      <w:sz w:val="22"/>
    </w:rPr>
  </w:style>
  <w:style w:type="paragraph" w:customStyle="1" w:styleId="m-BlocSignature">
    <w:name w:val="m-BlocSignature"/>
    <w:basedOn w:val="Standard"/>
    <w:pPr>
      <w:spacing w:after="840"/>
      <w:jc w:val="center"/>
    </w:pPr>
  </w:style>
  <w:style w:type="paragraph" w:customStyle="1" w:styleId="m-listePuce">
    <w:name w:val="m-listePuce"/>
    <w:basedOn w:val="Standard"/>
    <w:pPr>
      <w:numPr>
        <w:numId w:val="3"/>
      </w:numPr>
    </w:pPr>
    <w:rPr>
      <w:rFonts w:ascii="Arial" w:eastAsia="Arial" w:hAnsi="Arial" w:cs="Arial"/>
    </w:rPr>
  </w:style>
  <w:style w:type="paragraph" w:customStyle="1" w:styleId="m-signature">
    <w:name w:val="m-signature"/>
    <w:basedOn w:val="Standard"/>
    <w:pPr>
      <w:keepNext/>
      <w:keepLines/>
      <w:widowControl w:val="0"/>
      <w:spacing w:after="500"/>
      <w:ind w:right="567"/>
      <w:jc w:val="right"/>
    </w:pPr>
    <w:rPr>
      <w:rFonts w:ascii="Arial" w:eastAsia="Arial" w:hAnsi="Arial" w:cs="Arial"/>
      <w:szCs w:val="20"/>
    </w:rPr>
  </w:style>
  <w:style w:type="paragraph" w:customStyle="1" w:styleId="m-horaires">
    <w:name w:val="m-horaires"/>
    <w:basedOn w:val="Standard"/>
    <w:pPr>
      <w:jc w:val="right"/>
    </w:pPr>
    <w:rPr>
      <w:sz w:val="16"/>
    </w:rPr>
  </w:style>
  <w:style w:type="paragraph" w:customStyle="1" w:styleId="m-adresse">
    <w:name w:val="m-adresse"/>
    <w:basedOn w:val="Standard"/>
    <w:rPr>
      <w:rFonts w:ascii="Arial" w:eastAsia="Arial" w:hAnsi="Arial" w:cs="Arial"/>
      <w:sz w:val="14"/>
    </w:rPr>
  </w:style>
  <w:style w:type="paragraph" w:customStyle="1" w:styleId="m-siteweb">
    <w:name w:val="m-site web"/>
    <w:basedOn w:val="Standard"/>
    <w:rPr>
      <w:rFonts w:ascii="Arial" w:eastAsia="Arial" w:hAnsi="Arial" w:cs="Arial"/>
      <w:i/>
      <w:sz w:val="14"/>
    </w:rPr>
  </w:style>
  <w:style w:type="paragraph" w:customStyle="1" w:styleId="m-TextePieceJointe">
    <w:name w:val="m-TextePieceJointe"/>
    <w:basedOn w:val="m-Objet"/>
    <w:pPr>
      <w:spacing w:before="0"/>
    </w:pPr>
  </w:style>
  <w:style w:type="paragraph" w:customStyle="1" w:styleId="m-corpstexte">
    <w:name w:val="m-corps texte"/>
    <w:basedOn w:val="Standard"/>
    <w:pPr>
      <w:spacing w:after="261"/>
    </w:pPr>
    <w:rPr>
      <w:rFonts w:ascii="Arial" w:eastAsia="Arial" w:hAnsi="Arial" w:cs="Arial"/>
    </w:rPr>
  </w:style>
  <w:style w:type="paragraph" w:customStyle="1" w:styleId="TableContents">
    <w:name w:val="Table Contents"/>
    <w:basedOn w:val="Textbody"/>
    <w:pPr>
      <w:suppressLineNumbers/>
    </w:pPr>
    <w:rPr>
      <w:caps w:val="0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m-CopieA">
    <w:name w:val="m-CopieA"/>
    <w:basedOn w:val="Standard"/>
    <w:next w:val="m-CopieA2"/>
    <w:pPr>
      <w:spacing w:before="850" w:line="260" w:lineRule="exact"/>
      <w:jc w:val="left"/>
    </w:pPr>
    <w:rPr>
      <w:rFonts w:ascii="Arial" w:eastAsia="Arial" w:hAnsi="Arial" w:cs="Arial"/>
    </w:rPr>
  </w:style>
  <w:style w:type="paragraph" w:customStyle="1" w:styleId="m-CopieA2">
    <w:name w:val="m-CopieA2"/>
    <w:basedOn w:val="Standard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TableContents"/>
    <w:rPr>
      <w:sz w:val="20"/>
    </w:rPr>
  </w:style>
  <w:style w:type="paragraph" w:customStyle="1" w:styleId="mBlocTitreMLET">
    <w:name w:val="m_BlocTitre_MLET"/>
    <w:basedOn w:val="m-BlocTitre"/>
    <w:pPr>
      <w:ind w:right="567" w:firstLine="0"/>
      <w:jc w:val="right"/>
    </w:pPr>
    <w:rPr>
      <w:b/>
      <w:sz w:val="24"/>
    </w:rPr>
  </w:style>
  <w:style w:type="paragraph" w:customStyle="1" w:styleId="m-TextePieceJointe2">
    <w:name w:val="m-TextePieceJointe2"/>
    <w:basedOn w:val="m-TextePieceJointe"/>
    <w:pPr>
      <w:ind w:left="2302"/>
    </w:pPr>
  </w:style>
  <w:style w:type="paragraph" w:customStyle="1" w:styleId="m-adressePied">
    <w:name w:val="m-adressePied"/>
    <w:basedOn w:val="Standard"/>
    <w:pPr>
      <w:jc w:val="right"/>
    </w:pPr>
    <w:rPr>
      <w:sz w:val="14"/>
    </w:rPr>
  </w:style>
  <w:style w:type="paragraph" w:customStyle="1" w:styleId="m-blocBordereauTitre">
    <w:name w:val="m-blocBordereauTitre"/>
    <w:basedOn w:val="Standard"/>
    <w:rPr>
      <w:sz w:val="70"/>
    </w:rPr>
  </w:style>
  <w:style w:type="paragraph" w:customStyle="1" w:styleId="m-blocBordereauEntete">
    <w:name w:val="m-blocBordereauEntete"/>
    <w:basedOn w:val="Standard"/>
  </w:style>
  <w:style w:type="paragraph" w:customStyle="1" w:styleId="m-observation">
    <w:name w:val="m-observation"/>
    <w:basedOn w:val="Standard"/>
    <w:pPr>
      <w:spacing w:after="261"/>
    </w:pPr>
    <w:rPr>
      <w:b/>
      <w:bCs/>
    </w:rPr>
  </w:style>
  <w:style w:type="paragraph" w:customStyle="1" w:styleId="7-Fait--Cergy">
    <w:name w:val="7-Fait-à-Cergy"/>
    <w:basedOn w:val="Standard"/>
    <w:pPr>
      <w:jc w:val="left"/>
    </w:pPr>
  </w:style>
  <w:style w:type="paragraph" w:customStyle="1" w:styleId="m-Bloc-signature-fonction">
    <w:name w:val="m-Bloc-signature-fonction"/>
    <w:basedOn w:val="m-corpstexte"/>
    <w:pPr>
      <w:spacing w:after="680"/>
      <w:jc w:val="center"/>
    </w:pPr>
  </w:style>
  <w:style w:type="paragraph" w:customStyle="1" w:styleId="SNObjet">
    <w:name w:val="SNObjet"/>
    <w:basedOn w:val="Standard"/>
    <w:next w:val="SNAutorit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SNAutorit">
    <w:name w:val="SNAutorité"/>
    <w:basedOn w:val="Standard"/>
    <w:pPr>
      <w:spacing w:before="720" w:after="240"/>
      <w:ind w:firstLine="720"/>
    </w:pPr>
    <w:rPr>
      <w:b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-Policepardfaut">
    <w:name w:val="WW-Police par défaut"/>
  </w:style>
  <w:style w:type="character" w:customStyle="1" w:styleId="Internetlink">
    <w:name w:val="Internet link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-infosgras">
    <w:name w:val="m-infos gras"/>
    <w:basedOn w:val="Policepardfaut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umbering1">
    <w:name w:val="Numbering 1"/>
    <w:basedOn w:val="Aucuneliste"/>
    <w:pPr>
      <w:numPr>
        <w:numId w:val="1"/>
      </w:numPr>
    </w:pPr>
  </w:style>
  <w:style w:type="numbering" w:customStyle="1" w:styleId="Numbering2">
    <w:name w:val="Numbering 2"/>
    <w:basedOn w:val="Aucuneliste"/>
    <w:pPr>
      <w:numPr>
        <w:numId w:val="2"/>
      </w:numPr>
    </w:pPr>
  </w:style>
  <w:style w:type="numbering" w:customStyle="1" w:styleId="List1">
    <w:name w:val="List 1"/>
    <w:basedOn w:val="Aucuneliste"/>
    <w:pPr>
      <w:numPr>
        <w:numId w:val="3"/>
      </w:numPr>
    </w:pPr>
  </w:style>
  <w:style w:type="numbering" w:customStyle="1" w:styleId="WW8Num1">
    <w:name w:val="WW8Num1"/>
    <w:basedOn w:val="Aucuneliste"/>
    <w:pPr>
      <w:numPr>
        <w:numId w:val="4"/>
      </w:numPr>
    </w:pPr>
  </w:style>
  <w:style w:type="numbering" w:customStyle="1" w:styleId="WW8Num2">
    <w:name w:val="WW8Num2"/>
    <w:basedOn w:val="Aucuneliste"/>
    <w:pPr>
      <w:numPr>
        <w:numId w:val="5"/>
      </w:numPr>
    </w:p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3D558F"/>
    <w:pPr>
      <w:tabs>
        <w:tab w:val="left" w:pos="5387"/>
      </w:tabs>
      <w:suppressAutoHyphens w:val="0"/>
      <w:autoSpaceDE w:val="0"/>
      <w:textAlignment w:val="auto"/>
    </w:pPr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3D558F"/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paragraph" w:customStyle="1" w:styleId="Texte-Postefonction">
    <w:name w:val="Texte - Poste/fonction"/>
    <w:basedOn w:val="Normal"/>
    <w:qFormat/>
    <w:rsid w:val="003D558F"/>
    <w:pPr>
      <w:widowControl/>
      <w:suppressAutoHyphens w:val="0"/>
      <w:autoSpaceDN/>
      <w:spacing w:line="260" w:lineRule="atLeast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styleId="Sansinterligne">
    <w:name w:val="No Spacing"/>
    <w:aliases w:val="Nos ref"/>
    <w:basedOn w:val="Normal"/>
    <w:uiPriority w:val="1"/>
    <w:qFormat/>
    <w:rsid w:val="003D558F"/>
    <w:pPr>
      <w:widowControl/>
      <w:suppressAutoHyphens w:val="0"/>
      <w:autoSpaceDN/>
      <w:spacing w:before="20" w:after="20" w:line="264" w:lineRule="auto"/>
      <w:textAlignment w:val="auto"/>
    </w:pPr>
    <w:rPr>
      <w:rFonts w:ascii="Arial" w:eastAsia="Arial" w:hAnsi="Arial" w:cs="Arial"/>
      <w:b/>
      <w:bCs/>
      <w:i/>
      <w:kern w:val="0"/>
      <w:sz w:val="16"/>
      <w:szCs w:val="16"/>
      <w:lang w:eastAsia="fr-FR" w:bidi="ar-SA"/>
    </w:rPr>
  </w:style>
  <w:style w:type="paragraph" w:customStyle="1" w:styleId="Textecourant">
    <w:name w:val="Texte courant"/>
    <w:basedOn w:val="Normal"/>
    <w:link w:val="TextecourantCar"/>
    <w:qFormat/>
    <w:rsid w:val="003D558F"/>
    <w:pPr>
      <w:widowControl/>
      <w:suppressAutoHyphens w:val="0"/>
      <w:autoSpaceDN/>
      <w:spacing w:line="259" w:lineRule="auto"/>
      <w:jc w:val="both"/>
      <w:textAlignment w:val="auto"/>
    </w:pPr>
    <w:rPr>
      <w:rFonts w:ascii="Arial" w:eastAsiaTheme="minorHAnsi" w:hAnsi="Arial" w:cs="Arial"/>
      <w:kern w:val="0"/>
      <w:sz w:val="20"/>
      <w:szCs w:val="20"/>
      <w:lang w:eastAsia="en-US" w:bidi="ar-SA"/>
    </w:rPr>
  </w:style>
  <w:style w:type="character" w:customStyle="1" w:styleId="TextecourantCar">
    <w:name w:val="Texte courant Car"/>
    <w:basedOn w:val="Policepardfaut"/>
    <w:link w:val="Textecourant"/>
    <w:rsid w:val="003D558F"/>
    <w:rPr>
      <w:rFonts w:ascii="Arial" w:eastAsiaTheme="minorHAnsi" w:hAnsi="Arial" w:cs="Arial"/>
      <w:kern w:val="0"/>
      <w:sz w:val="20"/>
      <w:szCs w:val="2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2D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2DD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62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logique-solidaire.gouv.fr/" TargetMode="External"/><Relationship Id="rId2" Type="http://schemas.openxmlformats.org/officeDocument/2006/relationships/hyperlink" Target="http://www.cohesion-territoires.gouv.fr/" TargetMode="External"/><Relationship Id="rId1" Type="http://schemas.openxmlformats.org/officeDocument/2006/relationships/hyperlink" Target="http://www.ecologique-solidaire.gouv.fr/" TargetMode="External"/><Relationship Id="rId4" Type="http://schemas.openxmlformats.org/officeDocument/2006/relationships/hyperlink" Target="http://www.cohesion-territoire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MTES_MCTRCT_AC_Note_administrative</vt:lpstr>
    </vt:vector>
  </TitlesOfParts>
  <Company>MTES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MTES_MCTRCT_AC_Note_administrative</dc:title>
  <dc:creator>VIRIEUX Guillaume</dc:creator>
  <cp:lastModifiedBy>DUPAS Deborah</cp:lastModifiedBy>
  <cp:revision>4</cp:revision>
  <dcterms:created xsi:type="dcterms:W3CDTF">2025-07-31T14:57:00Z</dcterms:created>
  <dcterms:modified xsi:type="dcterms:W3CDTF">2025-08-05T13:07:00Z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s - Commande MOA">
    <vt:lpwstr>SG/DICOM/DICE</vt:lpwstr>
  </property>
  <property fmtid="{D5CDD505-2E9C-101B-9397-08002B2CF9AE}" pid="3" name="Modèles - Date du modèle">
    <vt:filetime>2020-04-06T00:00:00Z</vt:filetime>
  </property>
  <property fmtid="{D5CDD505-2E9C-101B-9397-08002B2CF9AE}" pid="4" name="Modèles - Nom du modèle ">
    <vt:lpwstr>MTES_MCTRCT_AC_Note_administrative</vt:lpwstr>
  </property>
  <property fmtid="{D5CDD505-2E9C-101B-9397-08002B2CF9AE}" pid="5" name="Modèles - Production modèle">
    <vt:lpwstr>UNI/DETN/GPBCW/PPB</vt:lpwstr>
  </property>
  <property fmtid="{D5CDD505-2E9C-101B-9397-08002B2CF9AE}" pid="6" name="Modèles - Version de réalisation ">
    <vt:lpwstr>Libo 6</vt:lpwstr>
  </property>
</Properties>
</file>