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AE" w:rsidRDefault="00DF7E7D" w:rsidP="00DF7E7D">
      <w:pPr>
        <w:jc w:val="center"/>
        <w:rPr>
          <w:b/>
          <w:bCs/>
        </w:rPr>
      </w:pPr>
      <w:r>
        <w:rPr>
          <w:b/>
        </w:rPr>
        <w:t>C</w:t>
      </w:r>
      <w:r w:rsidR="007F3122">
        <w:rPr>
          <w:b/>
        </w:rPr>
        <w:t>hoix des postes proposés</w:t>
      </w:r>
      <w:r w:rsidR="007F3122" w:rsidRPr="007F3122">
        <w:rPr>
          <w:b/>
          <w:bCs/>
        </w:rPr>
        <w:t xml:space="preserve"> </w:t>
      </w:r>
      <w:r w:rsidR="007F3122">
        <w:rPr>
          <w:b/>
          <w:bCs/>
        </w:rPr>
        <w:t>en vue de l’accès</w:t>
      </w:r>
      <w:r w:rsidR="007F3122" w:rsidRPr="007F3122">
        <w:rPr>
          <w:b/>
          <w:bCs/>
        </w:rPr>
        <w:t xml:space="preserve"> </w:t>
      </w:r>
      <w:r w:rsidR="00B85BAE">
        <w:rPr>
          <w:b/>
          <w:bCs/>
        </w:rPr>
        <w:t>au</w:t>
      </w:r>
      <w:r w:rsidR="007F3122" w:rsidRPr="007F3122">
        <w:rPr>
          <w:b/>
          <w:bCs/>
        </w:rPr>
        <w:t xml:space="preserve"> corps de</w:t>
      </w:r>
      <w:r w:rsidR="00583359">
        <w:rPr>
          <w:b/>
          <w:bCs/>
        </w:rPr>
        <w:t>s</w:t>
      </w:r>
      <w:r w:rsidR="007F3122" w:rsidRPr="007F3122">
        <w:rPr>
          <w:b/>
          <w:bCs/>
        </w:rPr>
        <w:t xml:space="preserve"> </w:t>
      </w:r>
      <w:r w:rsidR="00583359" w:rsidRPr="00583359">
        <w:rPr>
          <w:b/>
          <w:bCs/>
        </w:rPr>
        <w:t>techniciens supérieurs principaux du développement durable</w:t>
      </w:r>
      <w:r w:rsidR="00B85BAE" w:rsidRPr="007F3122">
        <w:rPr>
          <w:b/>
          <w:bCs/>
        </w:rPr>
        <w:t xml:space="preserve"> </w:t>
      </w:r>
      <w:r w:rsidR="007F3122" w:rsidRPr="00A63ECC">
        <w:rPr>
          <w:b/>
          <w:bCs/>
        </w:rPr>
        <w:t>par la voie du détachement pour les fonctionnaires BOETH</w:t>
      </w:r>
      <w:r w:rsidR="007F3122">
        <w:rPr>
          <w:b/>
          <w:bCs/>
        </w:rPr>
        <w:t xml:space="preserve"> </w:t>
      </w:r>
    </w:p>
    <w:p w:rsidR="008427C4" w:rsidRDefault="00583359" w:rsidP="00DF7E7D">
      <w:pPr>
        <w:jc w:val="center"/>
        <w:rPr>
          <w:b/>
          <w:bCs/>
        </w:rPr>
      </w:pPr>
      <w:proofErr w:type="gramStart"/>
      <w:r>
        <w:rPr>
          <w:b/>
          <w:bCs/>
        </w:rPr>
        <w:t>au</w:t>
      </w:r>
      <w:proofErr w:type="gramEnd"/>
      <w:r>
        <w:rPr>
          <w:b/>
          <w:bCs/>
        </w:rPr>
        <w:t xml:space="preserve"> titre de l’année 2024</w:t>
      </w:r>
    </w:p>
    <w:p w:rsidR="006F6AF4" w:rsidRDefault="006F6AF4" w:rsidP="00030910">
      <w:pPr>
        <w:spacing w:after="0"/>
        <w:jc w:val="center"/>
        <w:rPr>
          <w:b/>
          <w:lang w:eastAsia="fr-FR"/>
        </w:rPr>
      </w:pPr>
    </w:p>
    <w:p w:rsidR="00030910" w:rsidRDefault="00FE3348" w:rsidP="00030910">
      <w:pPr>
        <w:spacing w:after="0"/>
        <w:jc w:val="center"/>
        <w:rPr>
          <w:b/>
          <w:lang w:eastAsia="fr-FR"/>
        </w:rPr>
      </w:pPr>
      <w:r>
        <w:rPr>
          <w:b/>
          <w:lang w:eastAsia="fr-FR"/>
        </w:rPr>
        <w:t xml:space="preserve"> </w:t>
      </w:r>
      <w:r w:rsidR="00D5594A">
        <w:rPr>
          <w:b/>
          <w:lang w:eastAsia="fr-FR"/>
        </w:rPr>
        <w:t>Provence Alpe Côte d’Azur,</w:t>
      </w:r>
      <w:r>
        <w:rPr>
          <w:b/>
          <w:lang w:eastAsia="fr-FR"/>
        </w:rPr>
        <w:t xml:space="preserve"> </w:t>
      </w:r>
      <w:r w:rsidR="00D5594A">
        <w:rPr>
          <w:b/>
          <w:lang w:eastAsia="fr-FR"/>
        </w:rPr>
        <w:t>Hauts de France</w:t>
      </w:r>
    </w:p>
    <w:p w:rsidR="00DF7E7D" w:rsidRDefault="00DF7E7D" w:rsidP="007F3122">
      <w:pPr>
        <w:rPr>
          <w:b/>
          <w:bCs/>
        </w:rPr>
      </w:pPr>
    </w:p>
    <w:p w:rsidR="00DF7E7D" w:rsidRDefault="00DF7E7D" w:rsidP="007F3122">
      <w:pPr>
        <w:rPr>
          <w:b/>
          <w:bCs/>
        </w:rPr>
      </w:pPr>
    </w:p>
    <w:p w:rsidR="007F3122" w:rsidRDefault="007F3122" w:rsidP="007F3122">
      <w:pPr>
        <w:rPr>
          <w:b/>
          <w:bCs/>
        </w:rPr>
      </w:pPr>
      <w:r>
        <w:rPr>
          <w:b/>
          <w:bCs/>
        </w:rPr>
        <w:t>NOM :</w:t>
      </w:r>
      <w:r w:rsidR="006F6AF4">
        <w:rPr>
          <w:b/>
          <w:bCs/>
        </w:rPr>
        <w:t xml:space="preserve"> </w:t>
      </w:r>
      <w:r w:rsidR="006F6AF4">
        <w:rPr>
          <w:b/>
          <w:bCs/>
        </w:rPr>
        <w:tab/>
      </w:r>
    </w:p>
    <w:p w:rsidR="007F3122" w:rsidRPr="00B766A3" w:rsidRDefault="007F3122" w:rsidP="007F3122">
      <w:pPr>
        <w:rPr>
          <w:b/>
        </w:rPr>
      </w:pPr>
      <w:r w:rsidRPr="00B766A3">
        <w:rPr>
          <w:b/>
        </w:rPr>
        <w:t>Prénom :</w:t>
      </w:r>
    </w:p>
    <w:p w:rsidR="007F3122" w:rsidRPr="00B766A3" w:rsidRDefault="00B85BAE" w:rsidP="007F3122">
      <w:pPr>
        <w:rPr>
          <w:b/>
        </w:rPr>
      </w:pPr>
      <w:r>
        <w:rPr>
          <w:b/>
        </w:rPr>
        <w:t xml:space="preserve">Numéro de candidat(e) </w:t>
      </w:r>
      <w:r w:rsidR="007F3122" w:rsidRPr="00B766A3">
        <w:rPr>
          <w:b/>
        </w:rPr>
        <w:t>:</w:t>
      </w:r>
      <w:r w:rsidR="006F6AF4">
        <w:rPr>
          <w:b/>
        </w:rPr>
        <w:t xml:space="preserve"> </w:t>
      </w:r>
    </w:p>
    <w:p w:rsidR="007F3122" w:rsidRDefault="007F3122" w:rsidP="007F3122"/>
    <w:p w:rsidR="007F3122" w:rsidRDefault="00FF32A2" w:rsidP="007F3122">
      <w:r>
        <w:t>Postes offerts à classer par ordre de préférence</w:t>
      </w:r>
      <w:r w:rsidR="007F3122">
        <w:t>:</w:t>
      </w:r>
    </w:p>
    <w:p w:rsidR="007F3122" w:rsidRDefault="007F3122" w:rsidP="007F3122"/>
    <w:tbl>
      <w:tblPr>
        <w:tblStyle w:val="Grilledutableau"/>
        <w:tblW w:w="9720" w:type="dxa"/>
        <w:tblLook w:val="04A0" w:firstRow="1" w:lastRow="0" w:firstColumn="1" w:lastColumn="0" w:noHBand="0" w:noVBand="1"/>
      </w:tblPr>
      <w:tblGrid>
        <w:gridCol w:w="809"/>
        <w:gridCol w:w="4143"/>
        <w:gridCol w:w="1852"/>
        <w:gridCol w:w="1555"/>
        <w:gridCol w:w="1361"/>
      </w:tblGrid>
      <w:tr w:rsidR="00030910" w:rsidTr="00583359">
        <w:trPr>
          <w:trHeight w:val="418"/>
        </w:trPr>
        <w:tc>
          <w:tcPr>
            <w:tcW w:w="704" w:type="dxa"/>
          </w:tcPr>
          <w:p w:rsidR="007E5C4B" w:rsidRPr="00D43F63" w:rsidRDefault="007E5C4B" w:rsidP="007E5C4B">
            <w:pPr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 xml:space="preserve">Corps </w:t>
            </w:r>
          </w:p>
        </w:tc>
        <w:tc>
          <w:tcPr>
            <w:tcW w:w="4225" w:type="dxa"/>
          </w:tcPr>
          <w:p w:rsidR="007E5C4B" w:rsidRPr="00D43F63" w:rsidRDefault="007E5C4B" w:rsidP="000F4D67">
            <w:pPr>
              <w:ind w:right="177"/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Intitulé</w:t>
            </w:r>
          </w:p>
        </w:tc>
        <w:tc>
          <w:tcPr>
            <w:tcW w:w="1870" w:type="dxa"/>
          </w:tcPr>
          <w:p w:rsidR="007E5C4B" w:rsidRDefault="007E5C4B" w:rsidP="000F4D67">
            <w:pPr>
              <w:ind w:right="169"/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Structure</w:t>
            </w:r>
          </w:p>
        </w:tc>
        <w:tc>
          <w:tcPr>
            <w:tcW w:w="1560" w:type="dxa"/>
          </w:tcPr>
          <w:p w:rsidR="007E5C4B" w:rsidRPr="00D43F63" w:rsidRDefault="007E5C4B" w:rsidP="007E5C4B">
            <w:pPr>
              <w:ind w:right="-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Localisation</w:t>
            </w:r>
          </w:p>
        </w:tc>
        <w:tc>
          <w:tcPr>
            <w:tcW w:w="1361" w:type="dxa"/>
          </w:tcPr>
          <w:p w:rsidR="007E5C4B" w:rsidRPr="00D43F63" w:rsidRDefault="007E5C4B" w:rsidP="007E5C4B">
            <w:pPr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Classement</w:t>
            </w:r>
          </w:p>
        </w:tc>
      </w:tr>
      <w:tr w:rsidR="00030910" w:rsidTr="00583359">
        <w:tc>
          <w:tcPr>
            <w:tcW w:w="704" w:type="dxa"/>
            <w:vAlign w:val="center"/>
          </w:tcPr>
          <w:p w:rsidR="00E60C1F" w:rsidRDefault="00583359" w:rsidP="00E60C1F">
            <w:r>
              <w:t>TSPDD</w:t>
            </w:r>
          </w:p>
        </w:tc>
        <w:tc>
          <w:tcPr>
            <w:tcW w:w="4225" w:type="dxa"/>
            <w:vAlign w:val="center"/>
          </w:tcPr>
          <w:p w:rsidR="00E60C1F" w:rsidRPr="00FE3348" w:rsidRDefault="00583359" w:rsidP="00583359">
            <w:r w:rsidRPr="00583359">
              <w:t>Chargé(e) d’études environnement et aménagement</w:t>
            </w:r>
          </w:p>
        </w:tc>
        <w:tc>
          <w:tcPr>
            <w:tcW w:w="1870" w:type="dxa"/>
            <w:vAlign w:val="center"/>
          </w:tcPr>
          <w:p w:rsidR="00030910" w:rsidRDefault="00583359" w:rsidP="00E60C1F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DGAC / SNIA</w:t>
            </w:r>
          </w:p>
        </w:tc>
        <w:tc>
          <w:tcPr>
            <w:tcW w:w="1560" w:type="dxa"/>
            <w:vAlign w:val="center"/>
          </w:tcPr>
          <w:p w:rsidR="00E60C1F" w:rsidRDefault="00583359" w:rsidP="00030910">
            <w:pPr>
              <w:widowControl w:val="0"/>
              <w:autoSpaceDE w:val="0"/>
              <w:autoSpaceDN w:val="0"/>
              <w:ind w:right="-47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Aix en Provence (13)</w:t>
            </w:r>
          </w:p>
        </w:tc>
        <w:tc>
          <w:tcPr>
            <w:tcW w:w="1361" w:type="dxa"/>
            <w:vAlign w:val="center"/>
          </w:tcPr>
          <w:p w:rsidR="00E60C1F" w:rsidRDefault="00E60C1F" w:rsidP="00E60C1F"/>
        </w:tc>
      </w:tr>
      <w:tr w:rsidR="00583359" w:rsidTr="00583359">
        <w:tc>
          <w:tcPr>
            <w:tcW w:w="704" w:type="dxa"/>
            <w:vAlign w:val="center"/>
          </w:tcPr>
          <w:p w:rsidR="00583359" w:rsidRDefault="00583359" w:rsidP="00E60C1F">
            <w:r w:rsidRPr="00583359">
              <w:t>TSPDD</w:t>
            </w:r>
          </w:p>
        </w:tc>
        <w:tc>
          <w:tcPr>
            <w:tcW w:w="4225" w:type="dxa"/>
            <w:vAlign w:val="center"/>
          </w:tcPr>
          <w:p w:rsidR="00583359" w:rsidRPr="00583359" w:rsidRDefault="00583359" w:rsidP="00583359">
            <w:r w:rsidRPr="00583359">
              <w:t>Instructeur(</w:t>
            </w:r>
            <w:proofErr w:type="spellStart"/>
            <w:r w:rsidRPr="00583359">
              <w:t>trice</w:t>
            </w:r>
            <w:proofErr w:type="spellEnd"/>
            <w:r w:rsidRPr="00583359">
              <w:t>) en urbanisme</w:t>
            </w:r>
            <w:r w:rsidR="008F6EDA">
              <w:t xml:space="preserve"> ADS</w:t>
            </w:r>
            <w:bookmarkStart w:id="0" w:name="_GoBack"/>
            <w:bookmarkEnd w:id="0"/>
          </w:p>
        </w:tc>
        <w:tc>
          <w:tcPr>
            <w:tcW w:w="1870" w:type="dxa"/>
            <w:vAlign w:val="center"/>
          </w:tcPr>
          <w:p w:rsidR="00583359" w:rsidRDefault="00583359" w:rsidP="00E60C1F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DDTM80 </w:t>
            </w:r>
          </w:p>
        </w:tc>
        <w:tc>
          <w:tcPr>
            <w:tcW w:w="1560" w:type="dxa"/>
            <w:vAlign w:val="center"/>
          </w:tcPr>
          <w:p w:rsidR="00583359" w:rsidRDefault="00583359" w:rsidP="00030910">
            <w:pPr>
              <w:widowControl w:val="0"/>
              <w:autoSpaceDE w:val="0"/>
              <w:autoSpaceDN w:val="0"/>
              <w:ind w:right="-47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Amiens (80)</w:t>
            </w:r>
          </w:p>
        </w:tc>
        <w:tc>
          <w:tcPr>
            <w:tcW w:w="1361" w:type="dxa"/>
            <w:vAlign w:val="center"/>
          </w:tcPr>
          <w:p w:rsidR="00583359" w:rsidRDefault="00583359" w:rsidP="00E60C1F"/>
        </w:tc>
      </w:tr>
    </w:tbl>
    <w:p w:rsidR="00137C25" w:rsidRDefault="00137C25" w:rsidP="00137C25">
      <w:r>
        <w:t>* vous pouvez candidater sur des postes de plusieurs commissions et les classer en conséquence</w:t>
      </w:r>
    </w:p>
    <w:p w:rsidR="007F3122" w:rsidRDefault="007F3122" w:rsidP="007F3122"/>
    <w:p w:rsidR="007F3122" w:rsidRPr="00FF32A2" w:rsidRDefault="00FF32A2" w:rsidP="007F3122">
      <w:pPr>
        <w:rPr>
          <w:i/>
        </w:rPr>
      </w:pPr>
      <w:r w:rsidRPr="00FF32A2">
        <w:rPr>
          <w:i/>
        </w:rPr>
        <w:t xml:space="preserve">Indiquer </w:t>
      </w:r>
      <w:r w:rsidRPr="00FF32A2">
        <w:rPr>
          <w:b/>
          <w:i/>
        </w:rPr>
        <w:t>NC</w:t>
      </w:r>
      <w:r w:rsidR="000F4D67">
        <w:rPr>
          <w:b/>
          <w:i/>
        </w:rPr>
        <w:t xml:space="preserve"> </w:t>
      </w:r>
      <w:r w:rsidR="000F4D67" w:rsidRPr="000F4D67">
        <w:rPr>
          <w:i/>
        </w:rPr>
        <w:t>(non classé)</w:t>
      </w:r>
      <w:r w:rsidRPr="00FF32A2">
        <w:rPr>
          <w:i/>
        </w:rPr>
        <w:t xml:space="preserve"> si le poste ne vous intéresse pas.</w:t>
      </w:r>
    </w:p>
    <w:p w:rsidR="007F3122" w:rsidRDefault="007F3122" w:rsidP="007F3122"/>
    <w:p w:rsidR="007F3122" w:rsidRDefault="007F3122" w:rsidP="007F3122"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7F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22"/>
    <w:rsid w:val="00030910"/>
    <w:rsid w:val="00071FDF"/>
    <w:rsid w:val="000F4D67"/>
    <w:rsid w:val="00137C25"/>
    <w:rsid w:val="00174839"/>
    <w:rsid w:val="00260410"/>
    <w:rsid w:val="00484FED"/>
    <w:rsid w:val="004A69B9"/>
    <w:rsid w:val="00583359"/>
    <w:rsid w:val="006F6AF4"/>
    <w:rsid w:val="007E5C4B"/>
    <w:rsid w:val="007F3122"/>
    <w:rsid w:val="008427C4"/>
    <w:rsid w:val="008F6EDA"/>
    <w:rsid w:val="00957166"/>
    <w:rsid w:val="00B766A3"/>
    <w:rsid w:val="00B85BAE"/>
    <w:rsid w:val="00BA6CBE"/>
    <w:rsid w:val="00D43F63"/>
    <w:rsid w:val="00D5594A"/>
    <w:rsid w:val="00DF7E7D"/>
    <w:rsid w:val="00E60C1F"/>
    <w:rsid w:val="00EA23F4"/>
    <w:rsid w:val="00FE3348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2943"/>
  <w15:chartTrackingRefBased/>
  <w15:docId w15:val="{A6784FFF-77F4-4E5D-99A8-D345809A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FIXE">
    <w:name w:val="TEXTEFIXE"/>
    <w:basedOn w:val="Normal"/>
    <w:qFormat/>
    <w:rsid w:val="006F6AF4"/>
    <w:pPr>
      <w:widowControl w:val="0"/>
      <w:overflowPunct w:val="0"/>
      <w:autoSpaceDE w:val="0"/>
      <w:spacing w:after="0" w:line="240" w:lineRule="auto"/>
      <w:textAlignment w:val="baseline"/>
    </w:pPr>
    <w:rPr>
      <w:rFonts w:ascii="Arial" w:eastAsia="SimSun" w:hAnsi="Arial" w:cs="Mangal"/>
      <w:b/>
      <w:kern w:val="2"/>
      <w:sz w:val="1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Véronique</dc:creator>
  <cp:keywords/>
  <dc:description/>
  <cp:lastModifiedBy>MENDY Sheiye</cp:lastModifiedBy>
  <cp:revision>3</cp:revision>
  <dcterms:created xsi:type="dcterms:W3CDTF">2024-03-08T12:07:00Z</dcterms:created>
  <dcterms:modified xsi:type="dcterms:W3CDTF">2024-03-08T12:52:00Z</dcterms:modified>
</cp:coreProperties>
</file>